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C8" w:rsidRPr="00E832BB" w:rsidRDefault="00DC71EF" w:rsidP="00E832BB">
      <w:pPr>
        <w:jc w:val="center"/>
        <w:rPr>
          <w:b/>
          <w:color w:val="FF0000"/>
          <w:sz w:val="40"/>
          <w:szCs w:val="40"/>
        </w:rPr>
      </w:pPr>
      <w:r w:rsidRPr="00E832BB">
        <w:rPr>
          <w:b/>
          <w:color w:val="FF0000"/>
          <w:sz w:val="40"/>
          <w:szCs w:val="40"/>
        </w:rPr>
        <w:t>T</w:t>
      </w:r>
      <w:bookmarkStart w:id="0" w:name="_GoBack"/>
      <w:bookmarkEnd w:id="0"/>
      <w:r w:rsidRPr="00E832BB">
        <w:rPr>
          <w:b/>
          <w:color w:val="FF0000"/>
          <w:sz w:val="40"/>
          <w:szCs w:val="40"/>
        </w:rPr>
        <w:t>he Search for the South’s Funniest Accountant presents:</w:t>
      </w:r>
    </w:p>
    <w:p w:rsidR="00E832BB" w:rsidRPr="00E832BB" w:rsidRDefault="00DC71EF" w:rsidP="00E832BB">
      <w:pPr>
        <w:jc w:val="center"/>
        <w:rPr>
          <w:rFonts w:ascii="Goudy Stout" w:hAnsi="Goudy Stout"/>
          <w:color w:val="1F4E79" w:themeColor="accent1" w:themeShade="80"/>
          <w:sz w:val="56"/>
          <w:szCs w:val="56"/>
        </w:rPr>
      </w:pPr>
      <w:r w:rsidRPr="00E832BB">
        <w:rPr>
          <w:rFonts w:ascii="Goudy Stout" w:hAnsi="Goudy Stout"/>
          <w:color w:val="1F4E79" w:themeColor="accent1" w:themeShade="80"/>
          <w:sz w:val="56"/>
          <w:szCs w:val="56"/>
        </w:rPr>
        <w:t xml:space="preserve">Brews, Blues, and </w:t>
      </w:r>
      <w:r>
        <w:rPr>
          <w:rFonts w:ascii="Goudy Stout" w:hAnsi="Goudy Stout"/>
          <w:color w:val="1F4E79" w:themeColor="accent1" w:themeShade="80"/>
          <w:sz w:val="56"/>
          <w:szCs w:val="56"/>
        </w:rPr>
        <w:t xml:space="preserve">the </w:t>
      </w:r>
      <w:r w:rsidRPr="00E832BB">
        <w:rPr>
          <w:rFonts w:ascii="Goudy Stout" w:hAnsi="Goudy Stout"/>
          <w:color w:val="1F4E79" w:themeColor="accent1" w:themeShade="80"/>
          <w:sz w:val="56"/>
          <w:szCs w:val="56"/>
        </w:rPr>
        <w:t>Comedy Muse</w:t>
      </w:r>
    </w:p>
    <w:p w:rsidR="00E832BB" w:rsidRDefault="00DC71EF" w:rsidP="00E832BB">
      <w:pPr>
        <w:jc w:val="center"/>
        <w:rPr>
          <w:rFonts w:ascii="Georgia" w:hAnsi="Georgia"/>
          <w:color w:val="000000"/>
          <w:sz w:val="36"/>
          <w:szCs w:val="36"/>
        </w:rPr>
      </w:pPr>
      <w:bookmarkStart w:id="1" w:name="_Hlk489258394"/>
      <w:r w:rsidRPr="00E832BB">
        <w:rPr>
          <w:rFonts w:ascii="Georgia" w:hAnsi="Georgia"/>
          <w:color w:val="000000"/>
          <w:sz w:val="36"/>
          <w:szCs w:val="36"/>
        </w:rPr>
        <w:t>Thursday, August 17,</w:t>
      </w:r>
      <w:r w:rsidRPr="00E832BB">
        <w:rPr>
          <w:rFonts w:ascii="Georgia" w:hAnsi="Georgia"/>
          <w:color w:val="000000"/>
          <w:sz w:val="36"/>
          <w:szCs w:val="36"/>
          <w:vertAlign w:val="superscript"/>
        </w:rPr>
        <w:t xml:space="preserve"> </w:t>
      </w:r>
      <w:r w:rsidRPr="00E832BB">
        <w:rPr>
          <w:rFonts w:ascii="Georgia" w:hAnsi="Georgia"/>
          <w:color w:val="000000"/>
          <w:sz w:val="36"/>
          <w:szCs w:val="36"/>
        </w:rPr>
        <w:t>2017</w:t>
      </w:r>
    </w:p>
    <w:p w:rsidR="001149D7" w:rsidRPr="00E832BB" w:rsidRDefault="00DC71EF" w:rsidP="00E832BB">
      <w:pPr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color w:val="000000"/>
          <w:sz w:val="36"/>
          <w:szCs w:val="36"/>
        </w:rPr>
        <w:t>5:30-7:30</w:t>
      </w:r>
    </w:p>
    <w:p w:rsidR="00E832BB" w:rsidRPr="00E832BB" w:rsidRDefault="00DC71EF" w:rsidP="00E832BB">
      <w:pPr>
        <w:jc w:val="center"/>
        <w:rPr>
          <w:rFonts w:ascii="Georgia" w:hAnsi="Georgia"/>
          <w:sz w:val="36"/>
          <w:szCs w:val="36"/>
        </w:rPr>
      </w:pPr>
      <w:proofErr w:type="spellStart"/>
      <w:r w:rsidRPr="00E832BB">
        <w:rPr>
          <w:rFonts w:ascii="Georgia" w:hAnsi="Georgia"/>
          <w:color w:val="000000"/>
          <w:sz w:val="36"/>
          <w:szCs w:val="36"/>
        </w:rPr>
        <w:t>SweetWater</w:t>
      </w:r>
      <w:proofErr w:type="spellEnd"/>
    </w:p>
    <w:p w:rsidR="00E832BB" w:rsidRPr="00E832BB" w:rsidRDefault="00DC71EF" w:rsidP="00E832BB">
      <w:pPr>
        <w:jc w:val="center"/>
        <w:rPr>
          <w:rFonts w:ascii="Georgia" w:hAnsi="Georgia"/>
          <w:color w:val="000000"/>
          <w:sz w:val="36"/>
          <w:szCs w:val="36"/>
          <w:shd w:val="clear" w:color="auto" w:fill="FFFFFF"/>
        </w:rPr>
      </w:pPr>
      <w:r w:rsidRPr="00E832BB">
        <w:rPr>
          <w:rFonts w:ascii="Georgia" w:hAnsi="Georgia"/>
          <w:color w:val="000000"/>
          <w:sz w:val="36"/>
          <w:szCs w:val="36"/>
          <w:shd w:val="clear" w:color="auto" w:fill="FFFFFF"/>
        </w:rPr>
        <w:t xml:space="preserve">195 </w:t>
      </w:r>
      <w:proofErr w:type="spellStart"/>
      <w:r w:rsidRPr="00E832BB">
        <w:rPr>
          <w:rFonts w:ascii="Georgia" w:hAnsi="Georgia"/>
          <w:color w:val="000000"/>
          <w:sz w:val="36"/>
          <w:szCs w:val="36"/>
          <w:shd w:val="clear" w:color="auto" w:fill="FFFFFF"/>
        </w:rPr>
        <w:t>Ottley</w:t>
      </w:r>
      <w:proofErr w:type="spellEnd"/>
      <w:r w:rsidRPr="00E832BB">
        <w:rPr>
          <w:rFonts w:ascii="Georgia" w:hAnsi="Georgia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832BB">
        <w:rPr>
          <w:rFonts w:ascii="Georgia" w:hAnsi="Georgia"/>
          <w:color w:val="000000"/>
          <w:sz w:val="36"/>
          <w:szCs w:val="36"/>
          <w:shd w:val="clear" w:color="auto" w:fill="FFFFFF"/>
        </w:rPr>
        <w:t>Dr</w:t>
      </w:r>
      <w:proofErr w:type="spellEnd"/>
      <w:r w:rsidRPr="00E832BB">
        <w:rPr>
          <w:rFonts w:ascii="Georgia" w:hAnsi="Georgia"/>
          <w:color w:val="000000"/>
          <w:sz w:val="36"/>
          <w:szCs w:val="36"/>
          <w:shd w:val="clear" w:color="auto" w:fill="FFFFFF"/>
        </w:rPr>
        <w:t xml:space="preserve"> NE, Atlanta, GA 30324</w:t>
      </w:r>
    </w:p>
    <w:bookmarkEnd w:id="1"/>
    <w:p w:rsidR="00E832BB" w:rsidRDefault="00DC71EF" w:rsidP="00E832BB">
      <w:pPr>
        <w:jc w:val="center"/>
      </w:pPr>
    </w:p>
    <w:p w:rsidR="00E832BB" w:rsidRPr="00E832BB" w:rsidRDefault="00DC71EF" w:rsidP="00E832BB">
      <w:pPr>
        <w:jc w:val="center"/>
        <w:rPr>
          <w:rFonts w:ascii="Georgia" w:hAnsi="Georgia"/>
          <w:color w:val="FF0000"/>
          <w:sz w:val="32"/>
          <w:szCs w:val="32"/>
        </w:rPr>
      </w:pPr>
      <w:r w:rsidRPr="00E832BB">
        <w:rPr>
          <w:rFonts w:ascii="Georgia" w:hAnsi="Georgia"/>
          <w:b/>
          <w:color w:val="FF0000"/>
          <w:sz w:val="32"/>
          <w:szCs w:val="32"/>
          <w:shd w:val="clear" w:color="auto" w:fill="FFFFFF"/>
        </w:rPr>
        <w:t>LIVE</w:t>
      </w:r>
      <w:r w:rsidRPr="00E832BB">
        <w:rPr>
          <w:rFonts w:ascii="Georgia" w:hAnsi="Georgia"/>
          <w:color w:val="FF0000"/>
          <w:sz w:val="32"/>
          <w:szCs w:val="32"/>
          <w:shd w:val="clear" w:color="auto" w:fill="FFFFFF"/>
        </w:rPr>
        <w:t xml:space="preserve"> Entertainment from the </w:t>
      </w:r>
      <w:r w:rsidRPr="00E832BB">
        <w:rPr>
          <w:rFonts w:ascii="Georgia" w:hAnsi="Georgia"/>
          <w:color w:val="FF0000"/>
          <w:sz w:val="32"/>
          <w:szCs w:val="32"/>
        </w:rPr>
        <w:t>Tele-</w:t>
      </w:r>
      <w:proofErr w:type="spellStart"/>
      <w:r w:rsidRPr="00E832BB">
        <w:rPr>
          <w:rFonts w:ascii="Georgia" w:hAnsi="Georgia"/>
          <w:color w:val="FF0000"/>
          <w:sz w:val="32"/>
          <w:szCs w:val="32"/>
        </w:rPr>
        <w:t>Keneticks</w:t>
      </w:r>
      <w:proofErr w:type="spellEnd"/>
    </w:p>
    <w:p w:rsidR="00E832BB" w:rsidRPr="00E832BB" w:rsidRDefault="00DC71EF" w:rsidP="00E832BB">
      <w:pPr>
        <w:jc w:val="center"/>
        <w:rPr>
          <w:rFonts w:ascii="Georgia" w:hAnsi="Georgia"/>
        </w:rPr>
      </w:pPr>
    </w:p>
    <w:p w:rsidR="00E832BB" w:rsidRPr="00E832BB" w:rsidRDefault="00DC71EF" w:rsidP="00E832BB">
      <w:pPr>
        <w:jc w:val="center"/>
        <w:rPr>
          <w:rFonts w:ascii="Georgia" w:hAnsi="Georgia"/>
          <w:sz w:val="24"/>
          <w:szCs w:val="24"/>
        </w:rPr>
      </w:pPr>
      <w:r w:rsidRPr="00E832BB">
        <w:rPr>
          <w:rFonts w:ascii="Georgia" w:hAnsi="Georgia"/>
          <w:color w:val="000000"/>
          <w:sz w:val="24"/>
          <w:szCs w:val="24"/>
          <w:shd w:val="clear" w:color="auto" w:fill="FFFFFF"/>
        </w:rPr>
        <w:t>Special comedy performances by:</w:t>
      </w:r>
    </w:p>
    <w:p w:rsidR="00E832BB" w:rsidRPr="00E832BB" w:rsidRDefault="00DC71EF" w:rsidP="00E832BB">
      <w:pPr>
        <w:jc w:val="center"/>
        <w:rPr>
          <w:rFonts w:ascii="Georgia" w:hAnsi="Georgia"/>
          <w:sz w:val="24"/>
          <w:szCs w:val="24"/>
        </w:rPr>
      </w:pPr>
      <w:r w:rsidRPr="00E832BB">
        <w:rPr>
          <w:rFonts w:ascii="Georgia" w:hAnsi="Georgia"/>
          <w:color w:val="000000"/>
          <w:sz w:val="24"/>
          <w:szCs w:val="24"/>
          <w:shd w:val="clear" w:color="auto" w:fill="FFFFFF"/>
        </w:rPr>
        <w:t>Reggie Harper (2015 Winner of the Search for the South’s Funniest Accountant)</w:t>
      </w:r>
    </w:p>
    <w:p w:rsidR="00E832BB" w:rsidRPr="00E832BB" w:rsidRDefault="00DC71EF" w:rsidP="00E832BB">
      <w:pPr>
        <w:jc w:val="center"/>
        <w:rPr>
          <w:rFonts w:ascii="Georgia" w:hAnsi="Georgia"/>
          <w:sz w:val="24"/>
          <w:szCs w:val="24"/>
        </w:rPr>
      </w:pPr>
      <w:r w:rsidRPr="00E832BB">
        <w:rPr>
          <w:rFonts w:ascii="Georgia" w:hAnsi="Georgia"/>
          <w:color w:val="000000"/>
          <w:sz w:val="24"/>
          <w:szCs w:val="24"/>
          <w:shd w:val="clear" w:color="auto" w:fill="FFFFFF"/>
        </w:rPr>
        <w:t>Gerry Leonard (2014 Winner of the Search for the South’s Funniest Accountant)</w:t>
      </w:r>
    </w:p>
    <w:p w:rsidR="00E832BB" w:rsidRDefault="00DC71EF" w:rsidP="00E832BB"/>
    <w:p w:rsidR="00E832BB" w:rsidRPr="00E832BB" w:rsidRDefault="00DC71EF" w:rsidP="00E832BB">
      <w:pPr>
        <w:pStyle w:val="NormalWeb"/>
        <w:jc w:val="center"/>
        <w:rPr>
          <w:rFonts w:ascii="Georgia" w:hAnsi="Georgia"/>
          <w:sz w:val="32"/>
          <w:szCs w:val="32"/>
        </w:rPr>
      </w:pPr>
      <w:r w:rsidRPr="00E832BB">
        <w:rPr>
          <w:rFonts w:ascii="Georgia" w:hAnsi="Georgia"/>
          <w:color w:val="000000"/>
          <w:sz w:val="32"/>
          <w:szCs w:val="32"/>
        </w:rPr>
        <w:lastRenderedPageBreak/>
        <w:t xml:space="preserve">Join the Accountants One team for </w:t>
      </w:r>
      <w:r>
        <w:rPr>
          <w:rFonts w:ascii="Georgia" w:hAnsi="Georgia"/>
          <w:color w:val="000000"/>
          <w:sz w:val="32"/>
          <w:szCs w:val="32"/>
        </w:rPr>
        <w:t>Happy Hour to learn more about t</w:t>
      </w:r>
      <w:r w:rsidRPr="00E832BB">
        <w:rPr>
          <w:rFonts w:ascii="Georgia" w:hAnsi="Georgia"/>
          <w:color w:val="000000"/>
          <w:sz w:val="32"/>
          <w:szCs w:val="32"/>
        </w:rPr>
        <w:t>he 12th annual Search for the Sou</w:t>
      </w:r>
      <w:r w:rsidRPr="00E832BB">
        <w:rPr>
          <w:rFonts w:ascii="Georgia" w:hAnsi="Georgia"/>
          <w:color w:val="000000"/>
          <w:sz w:val="32"/>
          <w:szCs w:val="32"/>
        </w:rPr>
        <w:t>th's Funniest Accountant benefiting Junior Achievement of Georgia.</w:t>
      </w:r>
    </w:p>
    <w:p w:rsidR="00E832BB" w:rsidRPr="00E832BB" w:rsidRDefault="00DC71EF" w:rsidP="00E832BB">
      <w:pPr>
        <w:pStyle w:val="NormalWeb"/>
        <w:jc w:val="center"/>
        <w:rPr>
          <w:rFonts w:ascii="Georgia" w:hAnsi="Georgia"/>
          <w:sz w:val="32"/>
          <w:szCs w:val="32"/>
        </w:rPr>
      </w:pPr>
    </w:p>
    <w:p w:rsidR="00E832BB" w:rsidRPr="00E832BB" w:rsidRDefault="00DC71EF" w:rsidP="00E832BB">
      <w:pPr>
        <w:pStyle w:val="NormalWeb"/>
        <w:jc w:val="center"/>
        <w:rPr>
          <w:rFonts w:ascii="Georgia" w:hAnsi="Georgia"/>
          <w:sz w:val="32"/>
          <w:szCs w:val="32"/>
        </w:rPr>
      </w:pPr>
      <w:r w:rsidRPr="00E832BB">
        <w:rPr>
          <w:rFonts w:ascii="Georgia" w:hAnsi="Georgia"/>
          <w:color w:val="000000"/>
          <w:sz w:val="32"/>
          <w:szCs w:val="32"/>
        </w:rPr>
        <w:t xml:space="preserve">Enjoy comedy, music and a complimentary tasting at our favorite craft beer purveyor and 2017 Beer Sponsor, </w:t>
      </w:r>
      <w:proofErr w:type="spellStart"/>
      <w:r w:rsidRPr="00E832BB">
        <w:rPr>
          <w:rFonts w:ascii="Georgia" w:hAnsi="Georgia"/>
          <w:color w:val="000000"/>
          <w:sz w:val="32"/>
          <w:szCs w:val="32"/>
        </w:rPr>
        <w:t>SweetWater</w:t>
      </w:r>
      <w:proofErr w:type="spellEnd"/>
      <w:r w:rsidRPr="00E832BB">
        <w:rPr>
          <w:rFonts w:ascii="Georgia" w:hAnsi="Georgia"/>
          <w:color w:val="000000"/>
          <w:sz w:val="32"/>
          <w:szCs w:val="32"/>
        </w:rPr>
        <w:t>.</w:t>
      </w:r>
    </w:p>
    <w:p w:rsidR="00E832BB" w:rsidRPr="00E832BB" w:rsidRDefault="00DC71EF" w:rsidP="00E832BB">
      <w:pPr>
        <w:jc w:val="center"/>
        <w:rPr>
          <w:rFonts w:ascii="Georgia" w:hAnsi="Georgia"/>
          <w:sz w:val="32"/>
          <w:szCs w:val="32"/>
        </w:rPr>
      </w:pPr>
    </w:p>
    <w:p w:rsidR="00E832BB" w:rsidRDefault="00DC71EF" w:rsidP="00E832BB">
      <w:pPr>
        <w:jc w:val="center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RSVP </w:t>
      </w:r>
      <w:hyperlink r:id="rId4" w:history="1">
        <w:r w:rsidRPr="00FF7610">
          <w:rPr>
            <w:rStyle w:val="Hyperlink"/>
            <w:rFonts w:ascii="Georgia" w:hAnsi="Georgia"/>
            <w:shd w:val="clear" w:color="auto" w:fill="FFFFFF"/>
          </w:rPr>
          <w:t>HERE</w:t>
        </w:r>
      </w:hyperlink>
    </w:p>
    <w:p w:rsidR="00FF7610" w:rsidRPr="001149D7" w:rsidRDefault="00DC71EF" w:rsidP="00E832BB">
      <w:pPr>
        <w:jc w:val="center"/>
        <w:rPr>
          <w:rFonts w:ascii="Georgia" w:hAnsi="Georgia"/>
        </w:rPr>
      </w:pPr>
      <w:r>
        <w:rPr>
          <w:rFonts w:ascii="Georgia" w:hAnsi="Georgia"/>
          <w:color w:val="000000"/>
          <w:shd w:val="clear" w:color="auto" w:fill="FFFFFF"/>
        </w:rPr>
        <w:t xml:space="preserve">If you have any questions regarding the Search for the South’s Funniest Accountant please contact Lindsay Grimsley at </w:t>
      </w:r>
      <w:hyperlink r:id="rId5" w:history="1">
        <w:r w:rsidRPr="00344023">
          <w:rPr>
            <w:rStyle w:val="Hyperlink"/>
            <w:rFonts w:ascii="Georgia" w:hAnsi="Georgia"/>
            <w:shd w:val="clear" w:color="auto" w:fill="FFFFFF"/>
          </w:rPr>
          <w:t>lindsaygrimsley@accountantsone.com</w:t>
        </w:r>
      </w:hyperlink>
      <w:r>
        <w:rPr>
          <w:rFonts w:ascii="Georgia" w:hAnsi="Georgia"/>
          <w:color w:val="000000"/>
          <w:shd w:val="clear" w:color="auto" w:fill="FFFFFF"/>
        </w:rPr>
        <w:t xml:space="preserve"> </w:t>
      </w:r>
    </w:p>
    <w:sectPr w:rsidR="00FF7610" w:rsidRPr="00114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CC"/>
    <w:rsid w:val="006918CC"/>
    <w:rsid w:val="00DC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71B070-B3F5-4B28-93AF-681B338F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32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32B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69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ndsaygrimsley@accountantsone.com" TargetMode="External"/><Relationship Id="rId4" Type="http://schemas.openxmlformats.org/officeDocument/2006/relationships/hyperlink" Target="https://www.surveymonkey.com/r/AAF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Grimsley</dc:creator>
  <cp:keywords/>
  <dc:description/>
  <cp:lastModifiedBy>Taylor Sanderson</cp:lastModifiedBy>
  <cp:revision>1</cp:revision>
  <dcterms:created xsi:type="dcterms:W3CDTF">2017-07-12T16:35:00Z</dcterms:created>
  <dcterms:modified xsi:type="dcterms:W3CDTF">2017-08-01T13:15:00Z</dcterms:modified>
</cp:coreProperties>
</file>